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56C7C" w14:textId="77777777" w:rsidR="00633A13" w:rsidRDefault="00633A13">
      <w:r w:rsidRPr="00633A13">
        <w:rPr>
          <w:noProof/>
          <w:lang w:eastAsia="sk-SK"/>
        </w:rPr>
        <w:drawing>
          <wp:inline distT="0" distB="0" distL="0" distR="0" wp14:anchorId="52F29182" wp14:editId="3EC5146C">
            <wp:extent cx="5760720" cy="1066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A856" w14:textId="77777777" w:rsidR="00633A13" w:rsidRPr="00633A13" w:rsidRDefault="00633A13" w:rsidP="00633A13">
      <w:pPr>
        <w:jc w:val="center"/>
        <w:rPr>
          <w:b/>
          <w:sz w:val="28"/>
          <w:szCs w:val="28"/>
        </w:rPr>
      </w:pPr>
      <w:r w:rsidRPr="00633A13">
        <w:rPr>
          <w:b/>
          <w:sz w:val="28"/>
          <w:szCs w:val="28"/>
        </w:rPr>
        <w:t>Záväzné vyhlásenie a informačný formulár pre vstup do Turecka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3A13" w:rsidRPr="00633A13" w14:paraId="02534338" w14:textId="77777777" w:rsidTr="00633A13">
        <w:tc>
          <w:tcPr>
            <w:tcW w:w="4531" w:type="dxa"/>
            <w:shd w:val="clear" w:color="auto" w:fill="BFBFBF" w:themeFill="background1" w:themeFillShade="BF"/>
          </w:tcPr>
          <w:p w14:paraId="7A19DC88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Osobné údaje</w:t>
            </w:r>
          </w:p>
        </w:tc>
        <w:tc>
          <w:tcPr>
            <w:tcW w:w="4531" w:type="dxa"/>
            <w:shd w:val="clear" w:color="auto" w:fill="BFBFBF" w:themeFill="background1" w:themeFillShade="BF"/>
          </w:tcPr>
          <w:p w14:paraId="4D2E3FD2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258D0A5F" w14:textId="77777777" w:rsidTr="00633A13">
        <w:tc>
          <w:tcPr>
            <w:tcW w:w="4531" w:type="dxa"/>
          </w:tcPr>
          <w:p w14:paraId="4F466C59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Meno</w:t>
            </w:r>
          </w:p>
        </w:tc>
        <w:tc>
          <w:tcPr>
            <w:tcW w:w="4531" w:type="dxa"/>
          </w:tcPr>
          <w:p w14:paraId="5BB7643B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3F0453C1" w14:textId="77777777" w:rsidTr="00633A13">
        <w:tc>
          <w:tcPr>
            <w:tcW w:w="4531" w:type="dxa"/>
          </w:tcPr>
          <w:p w14:paraId="2ED3974F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Priezvisko</w:t>
            </w:r>
          </w:p>
        </w:tc>
        <w:tc>
          <w:tcPr>
            <w:tcW w:w="4531" w:type="dxa"/>
          </w:tcPr>
          <w:p w14:paraId="06607F67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21C27696" w14:textId="77777777" w:rsidTr="00633A13">
        <w:tc>
          <w:tcPr>
            <w:tcW w:w="4531" w:type="dxa"/>
          </w:tcPr>
          <w:p w14:paraId="240DFBF1" w14:textId="77777777" w:rsidR="00633A13" w:rsidRPr="00633A13" w:rsidRDefault="0040587A" w:rsidP="00633A13">
            <w:pPr>
              <w:rPr>
                <w:b/>
              </w:rPr>
            </w:pPr>
            <w:r>
              <w:rPr>
                <w:b/>
              </w:rPr>
              <w:t>Štátna príslušnosť</w:t>
            </w:r>
          </w:p>
        </w:tc>
        <w:tc>
          <w:tcPr>
            <w:tcW w:w="4531" w:type="dxa"/>
          </w:tcPr>
          <w:p w14:paraId="47870472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09FFC830" w14:textId="77777777" w:rsidTr="00633A13">
        <w:tc>
          <w:tcPr>
            <w:tcW w:w="4531" w:type="dxa"/>
          </w:tcPr>
          <w:p w14:paraId="3C4C24EB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Dátum narodenia</w:t>
            </w:r>
          </w:p>
        </w:tc>
        <w:tc>
          <w:tcPr>
            <w:tcW w:w="4531" w:type="dxa"/>
          </w:tcPr>
          <w:p w14:paraId="50312FB3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50223171" w14:textId="77777777" w:rsidTr="00633A13">
        <w:tc>
          <w:tcPr>
            <w:tcW w:w="4531" w:type="dxa"/>
          </w:tcPr>
          <w:p w14:paraId="34AF8AF7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Číslo pasu</w:t>
            </w:r>
          </w:p>
        </w:tc>
        <w:tc>
          <w:tcPr>
            <w:tcW w:w="4531" w:type="dxa"/>
          </w:tcPr>
          <w:p w14:paraId="4D73020B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66067611" w14:textId="77777777" w:rsidTr="00633A13">
        <w:tc>
          <w:tcPr>
            <w:tcW w:w="4531" w:type="dxa"/>
          </w:tcPr>
          <w:p w14:paraId="4ACFA6E6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Číslo vízového dotazníka</w:t>
            </w:r>
          </w:p>
        </w:tc>
        <w:tc>
          <w:tcPr>
            <w:tcW w:w="4531" w:type="dxa"/>
          </w:tcPr>
          <w:p w14:paraId="1B42A025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  <w:tr w:rsidR="00633A13" w:rsidRPr="00633A13" w14:paraId="09427CD9" w14:textId="77777777" w:rsidTr="00633A13">
        <w:tc>
          <w:tcPr>
            <w:tcW w:w="4531" w:type="dxa"/>
          </w:tcPr>
          <w:p w14:paraId="20EC6715" w14:textId="77777777" w:rsidR="00633A13" w:rsidRPr="00633A13" w:rsidRDefault="00633A13" w:rsidP="00633A13">
            <w:pPr>
              <w:rPr>
                <w:b/>
              </w:rPr>
            </w:pPr>
            <w:r w:rsidRPr="00633A13">
              <w:rPr>
                <w:b/>
              </w:rPr>
              <w:t>Dátum príchodu do Turecka</w:t>
            </w:r>
          </w:p>
        </w:tc>
        <w:tc>
          <w:tcPr>
            <w:tcW w:w="4531" w:type="dxa"/>
          </w:tcPr>
          <w:p w14:paraId="283B629A" w14:textId="77777777" w:rsidR="00633A13" w:rsidRPr="00633A13" w:rsidRDefault="00633A13" w:rsidP="00633A13">
            <w:pPr>
              <w:jc w:val="center"/>
              <w:rPr>
                <w:b/>
              </w:rPr>
            </w:pPr>
          </w:p>
        </w:tc>
      </w:tr>
    </w:tbl>
    <w:p w14:paraId="56BC4E92" w14:textId="77777777" w:rsidR="00633A13" w:rsidRDefault="00210C76" w:rsidP="00633A13">
      <w:pPr>
        <w:jc w:val="center"/>
        <w:rPr>
          <w:b/>
        </w:rPr>
      </w:pPr>
      <w:r>
        <w:rPr>
          <w:b/>
        </w:rPr>
        <w:t xml:space="preserve">  </w:t>
      </w:r>
    </w:p>
    <w:p w14:paraId="111F2AA8" w14:textId="77777777" w:rsidR="00210C76" w:rsidRDefault="004B6973" w:rsidP="004B6973">
      <w:pPr>
        <w:pStyle w:val="Odsekzoznamu"/>
        <w:numPr>
          <w:ilvl w:val="0"/>
          <w:numId w:val="1"/>
        </w:numPr>
        <w:jc w:val="both"/>
        <w:rPr>
          <w:b/>
        </w:rPr>
      </w:pPr>
      <w:r>
        <w:t xml:space="preserve">Víza poskytujú právo na pobyt v Turecku </w:t>
      </w:r>
      <w:r w:rsidRPr="004B6973">
        <w:rPr>
          <w:b/>
        </w:rPr>
        <w:t>iba na obmedzenú dobu počas platnosti víz</w:t>
      </w:r>
      <w:r>
        <w:rPr>
          <w:b/>
        </w:rPr>
        <w:t>.</w:t>
      </w:r>
    </w:p>
    <w:p w14:paraId="73B42CEB" w14:textId="77777777" w:rsidR="004B6973" w:rsidRDefault="004B6973" w:rsidP="004B6973">
      <w:pPr>
        <w:pStyle w:val="Odsekzoznamu"/>
        <w:numPr>
          <w:ilvl w:val="0"/>
          <w:numId w:val="1"/>
        </w:numPr>
        <w:jc w:val="both"/>
      </w:pPr>
      <w:r w:rsidRPr="004B6973">
        <w:t>Vízum neposkytuje absolútne právo na vstup do Turecka.</w:t>
      </w:r>
    </w:p>
    <w:p w14:paraId="622C34EC" w14:textId="77777777" w:rsidR="004B6973" w:rsidRDefault="004B6973" w:rsidP="004B6973">
      <w:pPr>
        <w:pStyle w:val="Odsekzoznamu"/>
        <w:numPr>
          <w:ilvl w:val="0"/>
          <w:numId w:val="1"/>
        </w:numPr>
        <w:jc w:val="both"/>
      </w:pPr>
      <w:r>
        <w:t xml:space="preserve">Vstup do Turecka nebude povolený osobám, ktorých </w:t>
      </w:r>
      <w:r w:rsidR="0046372F">
        <w:t xml:space="preserve">platnosť </w:t>
      </w:r>
      <w:r>
        <w:t>cesto</w:t>
      </w:r>
      <w:r w:rsidR="00883106">
        <w:t>vného</w:t>
      </w:r>
      <w:r w:rsidR="0040587A">
        <w:t xml:space="preserve"> pasu alebo náhradného dokladu</w:t>
      </w:r>
      <w:r>
        <w:t xml:space="preserve"> </w:t>
      </w:r>
      <w:r w:rsidR="00D975E3">
        <w:rPr>
          <w:b/>
        </w:rPr>
        <w:t>bude kratšia</w:t>
      </w:r>
      <w:r w:rsidR="00883106" w:rsidRPr="00883106">
        <w:rPr>
          <w:b/>
        </w:rPr>
        <w:t xml:space="preserve"> ako </w:t>
      </w:r>
      <w:r w:rsidRPr="00883106">
        <w:rPr>
          <w:b/>
        </w:rPr>
        <w:t>60 dní od skončenia platnosti víz</w:t>
      </w:r>
      <w:r>
        <w:t>.</w:t>
      </w:r>
    </w:p>
    <w:p w14:paraId="54F71DD2" w14:textId="77777777" w:rsidR="00883106" w:rsidRDefault="00883106" w:rsidP="004B6973">
      <w:pPr>
        <w:pStyle w:val="Odsekzoznamu"/>
        <w:numPr>
          <w:ilvl w:val="0"/>
          <w:numId w:val="1"/>
        </w:numPr>
        <w:jc w:val="both"/>
      </w:pPr>
      <w:r>
        <w:t xml:space="preserve">Dĺžka pobytu v Turecku na základe víz </w:t>
      </w:r>
      <w:r w:rsidR="00D975E3">
        <w:rPr>
          <w:b/>
        </w:rPr>
        <w:t>nemôže prekročiť deväťdesiat dní za obdobie</w:t>
      </w:r>
      <w:r w:rsidRPr="00883106">
        <w:rPr>
          <w:b/>
        </w:rPr>
        <w:t xml:space="preserve"> stoosemdesiat dní</w:t>
      </w:r>
      <w:r>
        <w:t>.</w:t>
      </w:r>
      <w:r w:rsidR="00D6030C">
        <w:t xml:space="preserve"> </w:t>
      </w:r>
    </w:p>
    <w:p w14:paraId="273FE432" w14:textId="77777777" w:rsidR="00883106" w:rsidRDefault="00D6030C" w:rsidP="004B6973">
      <w:pPr>
        <w:pStyle w:val="Odsekzoznamu"/>
        <w:numPr>
          <w:ilvl w:val="0"/>
          <w:numId w:val="1"/>
        </w:numPr>
        <w:jc w:val="both"/>
      </w:pPr>
      <w:r>
        <w:t>V prípade podozre</w:t>
      </w:r>
      <w:r w:rsidR="006023B3">
        <w:t>nia, že cudzinci prichádzajúci na hraničné priechody</w:t>
      </w:r>
      <w:r>
        <w:t xml:space="preserve"> sú medzi tými, ktorým nebol povolený vstup do Turecka, </w:t>
      </w:r>
      <w:r w:rsidR="006023B3">
        <w:t>orgány zodpovedné</w:t>
      </w:r>
      <w:r>
        <w:t xml:space="preserve"> za priebeh</w:t>
      </w:r>
      <w:r w:rsidR="006023B3">
        <w:t xml:space="preserve"> vstupných procedúr</w:t>
      </w:r>
      <w:r w:rsidR="00B81D71">
        <w:t xml:space="preserve"> </w:t>
      </w:r>
      <w:r w:rsidR="006023B3">
        <w:t>vykonajú komplexnú kontrolu.</w:t>
      </w:r>
    </w:p>
    <w:p w14:paraId="59222303" w14:textId="77777777" w:rsidR="00676F0C" w:rsidRDefault="00676F0C" w:rsidP="004B6973">
      <w:pPr>
        <w:pStyle w:val="Odsekzoznamu"/>
        <w:numPr>
          <w:ilvl w:val="0"/>
          <w:numId w:val="1"/>
        </w:numPr>
        <w:jc w:val="both"/>
      </w:pPr>
      <w:r>
        <w:t xml:space="preserve">Osoba, ktorá prichádza k hraničným priechodom s cieľom vstúpiť do krajiny alebo </w:t>
      </w:r>
      <w:proofErr w:type="spellStart"/>
      <w:r>
        <w:t>tranzitovať</w:t>
      </w:r>
      <w:proofErr w:type="spellEnd"/>
      <w:r>
        <w:t xml:space="preserve"> krajinou, ale ktorej nebol povolený vstup do krajiny alebo tranzit krajinou, nakoľko nesplnila legislatívne požiadavky, </w:t>
      </w:r>
      <w:r w:rsidR="00C12BD5">
        <w:t xml:space="preserve">sa považuje </w:t>
      </w:r>
      <w:r>
        <w:t xml:space="preserve">za </w:t>
      </w:r>
      <w:r>
        <w:rPr>
          <w:b/>
        </w:rPr>
        <w:t>neprijateľného cestujúceho</w:t>
      </w:r>
      <w:r>
        <w:t>.</w:t>
      </w:r>
    </w:p>
    <w:p w14:paraId="0DA6038F" w14:textId="77777777" w:rsidR="00676F0C" w:rsidRDefault="00D975E3" w:rsidP="004B6973">
      <w:pPr>
        <w:pStyle w:val="Odsekzoznamu"/>
        <w:numPr>
          <w:ilvl w:val="0"/>
          <w:numId w:val="1"/>
        </w:numPr>
        <w:jc w:val="both"/>
      </w:pPr>
      <w:r w:rsidRPr="00D975E3">
        <w:t>Cudzinci, ktorí nemajú právo zdržiavať sa na území našej krajiny</w:t>
      </w:r>
      <w:r>
        <w:t>,</w:t>
      </w:r>
      <w:r w:rsidRPr="00D975E3">
        <w:t xml:space="preserve"> budú vyhostení</w:t>
      </w:r>
      <w:r>
        <w:rPr>
          <w:b/>
        </w:rPr>
        <w:t xml:space="preserve"> na základe </w:t>
      </w:r>
      <w:r w:rsidR="006328E5">
        <w:rPr>
          <w:b/>
        </w:rPr>
        <w:t>Rozhodnutia</w:t>
      </w:r>
      <w:r w:rsidR="002B6A92" w:rsidRPr="002B6A92">
        <w:rPr>
          <w:b/>
        </w:rPr>
        <w:t xml:space="preserve"> o</w:t>
      </w:r>
      <w:r>
        <w:rPr>
          <w:b/>
        </w:rPr>
        <w:t> </w:t>
      </w:r>
      <w:r w:rsidR="002B6A92" w:rsidRPr="002B6A92">
        <w:rPr>
          <w:b/>
        </w:rPr>
        <w:t>vyhostení</w:t>
      </w:r>
      <w:r>
        <w:t xml:space="preserve">. </w:t>
      </w:r>
      <w:r w:rsidR="002B6A92" w:rsidRPr="002B6A92">
        <w:rPr>
          <w:b/>
        </w:rPr>
        <w:t xml:space="preserve">(Prosím, venujte pozornosť pravidlám pobytu v našej krajine, aby nebolo prijaté takéto </w:t>
      </w:r>
      <w:r>
        <w:rPr>
          <w:b/>
        </w:rPr>
        <w:t>rozhodnutie voči vašej osobe</w:t>
      </w:r>
      <w:r w:rsidR="00C12BD5">
        <w:rPr>
          <w:b/>
        </w:rPr>
        <w:t>.</w:t>
      </w:r>
      <w:r w:rsidR="002B6A92" w:rsidRPr="002B6A92">
        <w:rPr>
          <w:b/>
        </w:rPr>
        <w:t>)</w:t>
      </w:r>
    </w:p>
    <w:p w14:paraId="34E333C8" w14:textId="77777777" w:rsidR="002B6A92" w:rsidRDefault="0040587A" w:rsidP="004B6973">
      <w:pPr>
        <w:pStyle w:val="Odsekzoznamu"/>
        <w:numPr>
          <w:ilvl w:val="0"/>
          <w:numId w:val="1"/>
        </w:numPr>
        <w:jc w:val="both"/>
      </w:pPr>
      <w:r>
        <w:rPr>
          <w:b/>
        </w:rPr>
        <w:t xml:space="preserve">Vízum neoprávňuje držiteľa vykonávať </w:t>
      </w:r>
      <w:r w:rsidR="00161D5B" w:rsidRPr="00070F02">
        <w:rPr>
          <w:b/>
        </w:rPr>
        <w:t>prácu.</w:t>
      </w:r>
      <w:r w:rsidR="00161D5B">
        <w:t xml:space="preserve"> Ak chcete pracovať v našej krajine, </w:t>
      </w:r>
      <w:r w:rsidR="00161D5B" w:rsidRPr="00070F02">
        <w:rPr>
          <w:b/>
        </w:rPr>
        <w:t>musíte požiadať o pracovné vízum</w:t>
      </w:r>
      <w:r w:rsidR="00161D5B">
        <w:t xml:space="preserve"> </w:t>
      </w:r>
      <w:r w:rsidR="00070F02">
        <w:t xml:space="preserve">zastupiteľský úrad Tureckej republiky v krajine, ktorej ste občanom alebo v ktorej </w:t>
      </w:r>
      <w:r w:rsidR="00C12BD5">
        <w:t>sa legálne zdržiavate</w:t>
      </w:r>
      <w:r w:rsidR="00070F02">
        <w:t>, a túto žiadosť musí schváliť príslušné oddelenie.</w:t>
      </w:r>
    </w:p>
    <w:p w14:paraId="0B46474B" w14:textId="77777777" w:rsidR="00070F02" w:rsidRDefault="00070F02" w:rsidP="004B6973">
      <w:pPr>
        <w:pStyle w:val="Odsekzoznamu"/>
        <w:numPr>
          <w:ilvl w:val="0"/>
          <w:numId w:val="1"/>
        </w:numPr>
        <w:jc w:val="both"/>
      </w:pPr>
      <w:r>
        <w:rPr>
          <w:b/>
        </w:rPr>
        <w:t xml:space="preserve">Turistické vízum </w:t>
      </w:r>
      <w:r w:rsidR="00A6496B">
        <w:t>je platné pre turistické cesty do našej krajiny.</w:t>
      </w:r>
    </w:p>
    <w:p w14:paraId="2229AE3D" w14:textId="77777777" w:rsidR="00502F6B" w:rsidRDefault="00502F6B" w:rsidP="004B6973">
      <w:pPr>
        <w:pStyle w:val="Odsekzoznamu"/>
        <w:numPr>
          <w:ilvl w:val="0"/>
          <w:numId w:val="1"/>
        </w:numPr>
        <w:jc w:val="both"/>
        <w:rPr>
          <w:rStyle w:val="q4iawc"/>
        </w:rPr>
      </w:pPr>
      <w:r w:rsidRPr="00530E77">
        <w:rPr>
          <w:rStyle w:val="q4iawc"/>
          <w:b/>
        </w:rPr>
        <w:t>Žiadosti o povolenie na pobyt</w:t>
      </w:r>
      <w:r>
        <w:rPr>
          <w:rStyle w:val="q4iawc"/>
        </w:rPr>
        <w:t xml:space="preserve"> od cudzincov, ktorí do našej krajiny vstúpili na základe víz a žiadajú o povolenie na pobyt pre úče</w:t>
      </w:r>
      <w:r w:rsidR="00FF0919">
        <w:rPr>
          <w:rStyle w:val="q4iawc"/>
        </w:rPr>
        <w:t>ly t</w:t>
      </w:r>
      <w:r w:rsidR="00D975E3">
        <w:rPr>
          <w:rStyle w:val="q4iawc"/>
        </w:rPr>
        <w:t xml:space="preserve">uristiky, </w:t>
      </w:r>
      <w:r w:rsidR="00D975E3" w:rsidRPr="00530E77">
        <w:rPr>
          <w:rStyle w:val="q4iawc"/>
          <w:b/>
        </w:rPr>
        <w:t>nebudú akceptované</w:t>
      </w:r>
      <w:r w:rsidR="00C12BD5">
        <w:rPr>
          <w:rStyle w:val="q4iawc"/>
        </w:rPr>
        <w:t>. (O</w:t>
      </w:r>
      <w:r w:rsidR="00D975E3">
        <w:rPr>
          <w:rStyle w:val="q4iawc"/>
        </w:rPr>
        <w:t>krem tých, ktorí preukážu</w:t>
      </w:r>
      <w:r w:rsidR="00FF0919">
        <w:rPr>
          <w:rStyle w:val="q4iawc"/>
        </w:rPr>
        <w:t xml:space="preserve"> </w:t>
      </w:r>
      <w:r>
        <w:rPr>
          <w:rStyle w:val="q4iawc"/>
        </w:rPr>
        <w:t>dostatočný a pravidelný príjem</w:t>
      </w:r>
      <w:r w:rsidR="00FF0919">
        <w:rPr>
          <w:rStyle w:val="q4iawc"/>
        </w:rPr>
        <w:t xml:space="preserve"> súvisiaci s cestovným </w:t>
      </w:r>
      <w:r w:rsidR="00C12BD5">
        <w:rPr>
          <w:rStyle w:val="q4iawc"/>
        </w:rPr>
        <w:t>plánom</w:t>
      </w:r>
      <w:r w:rsidR="00FF0919">
        <w:rPr>
          <w:rStyle w:val="q4iawc"/>
        </w:rPr>
        <w:t xml:space="preserve"> a ktorí žiadajú o zlúčenie </w:t>
      </w:r>
      <w:r w:rsidR="00D975E3">
        <w:rPr>
          <w:rStyle w:val="q4iawc"/>
        </w:rPr>
        <w:t>rodiny)</w:t>
      </w:r>
      <w:r w:rsidR="00FF0919">
        <w:rPr>
          <w:rStyle w:val="q4iawc"/>
        </w:rPr>
        <w:t>.</w:t>
      </w:r>
    </w:p>
    <w:p w14:paraId="340E1129" w14:textId="77777777" w:rsidR="00935161" w:rsidRPr="00935161" w:rsidRDefault="00935161" w:rsidP="00935161">
      <w:pPr>
        <w:pStyle w:val="Odsekzoznamu"/>
        <w:numPr>
          <w:ilvl w:val="0"/>
          <w:numId w:val="1"/>
        </w:numPr>
        <w:jc w:val="both"/>
        <w:rPr>
          <w:sz w:val="44"/>
          <w:szCs w:val="44"/>
        </w:rPr>
      </w:pPr>
      <w:r>
        <w:rPr>
          <w:b/>
        </w:rPr>
        <w:t>Prečítal(a) som si vyššie uvedené informácie a</w:t>
      </w:r>
      <w:r w:rsidR="005F7AFA">
        <w:rPr>
          <w:b/>
        </w:rPr>
        <w:t> porozumel(a) som im. Údaje</w:t>
      </w:r>
      <w:r>
        <w:rPr>
          <w:b/>
        </w:rPr>
        <w:t xml:space="preserve">, ktoré som uviedol(a) sú pravdivé a úplné. Zaväzujem sa opustiť územie krajiny pred vypršaním platnosti víz.             </w:t>
      </w:r>
    </w:p>
    <w:p w14:paraId="1AB511D0" w14:textId="77777777" w:rsidR="00935161" w:rsidRDefault="00935161" w:rsidP="00935161">
      <w:pPr>
        <w:pStyle w:val="Odsekzoznamu"/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</w:t>
      </w:r>
      <w:r w:rsidR="00B730F5">
        <w:rPr>
          <w:b/>
        </w:rPr>
        <w:t xml:space="preserve"> </w:t>
      </w:r>
    </w:p>
    <w:p w14:paraId="2F7909B8" w14:textId="77777777" w:rsidR="00935161" w:rsidRDefault="00B730F5" w:rsidP="00935161">
      <w:pPr>
        <w:pStyle w:val="Odsekzoznamu"/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</w:t>
      </w:r>
      <w:r w:rsidR="00C12BD5">
        <w:rPr>
          <w:b/>
        </w:rPr>
        <w:t xml:space="preserve">                           </w:t>
      </w:r>
      <w:r>
        <w:rPr>
          <w:b/>
        </w:rPr>
        <w:t xml:space="preserve">  Meno </w:t>
      </w:r>
      <w:r w:rsidR="00C12BD5">
        <w:rPr>
          <w:b/>
        </w:rPr>
        <w:t>a p</w:t>
      </w:r>
      <w:r>
        <w:rPr>
          <w:b/>
        </w:rPr>
        <w:t>riezvisko</w:t>
      </w:r>
    </w:p>
    <w:p w14:paraId="51769150" w14:textId="77777777" w:rsidR="00935161" w:rsidRPr="00935161" w:rsidRDefault="00935161" w:rsidP="00935161">
      <w:pPr>
        <w:pStyle w:val="Odsekzoznamu"/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        </w:t>
      </w:r>
      <w:r w:rsidR="00C12BD5">
        <w:rPr>
          <w:b/>
        </w:rPr>
        <w:t xml:space="preserve">                            </w:t>
      </w:r>
      <w:r>
        <w:rPr>
          <w:b/>
        </w:rPr>
        <w:t xml:space="preserve">              Podpis</w:t>
      </w:r>
    </w:p>
    <w:p w14:paraId="4CB1901D" w14:textId="77777777" w:rsidR="00502F6B" w:rsidRDefault="00935161" w:rsidP="004B6973">
      <w:pPr>
        <w:jc w:val="both"/>
      </w:pPr>
      <w:r w:rsidRPr="00935161">
        <w:rPr>
          <w:noProof/>
          <w:lang w:eastAsia="sk-SK"/>
        </w:rPr>
        <w:drawing>
          <wp:inline distT="0" distB="0" distL="0" distR="0" wp14:anchorId="29AD582A" wp14:editId="7A1C106E">
            <wp:extent cx="5760720" cy="414543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F6B" w:rsidSect="00B730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15C78"/>
    <w:multiLevelType w:val="hybridMultilevel"/>
    <w:tmpl w:val="8AD6C8A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986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A13"/>
    <w:rsid w:val="00070F02"/>
    <w:rsid w:val="00161D5B"/>
    <w:rsid w:val="00210C76"/>
    <w:rsid w:val="002B6A92"/>
    <w:rsid w:val="0040587A"/>
    <w:rsid w:val="0046372F"/>
    <w:rsid w:val="004B6973"/>
    <w:rsid w:val="00502F6B"/>
    <w:rsid w:val="00530E77"/>
    <w:rsid w:val="00567854"/>
    <w:rsid w:val="005F7AFA"/>
    <w:rsid w:val="006023B3"/>
    <w:rsid w:val="006328E5"/>
    <w:rsid w:val="00633A13"/>
    <w:rsid w:val="00676F0C"/>
    <w:rsid w:val="00883106"/>
    <w:rsid w:val="00935161"/>
    <w:rsid w:val="00A6496B"/>
    <w:rsid w:val="00B730F5"/>
    <w:rsid w:val="00B81D71"/>
    <w:rsid w:val="00C12BD5"/>
    <w:rsid w:val="00C23D10"/>
    <w:rsid w:val="00D6030C"/>
    <w:rsid w:val="00D975E3"/>
    <w:rsid w:val="00E452E7"/>
    <w:rsid w:val="00FF0919"/>
    <w:rsid w:val="00FF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DF30E"/>
  <w15:chartTrackingRefBased/>
  <w15:docId w15:val="{F6D18BE1-9CF5-4A51-BEDB-AD9D7D29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63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4B6973"/>
    <w:pPr>
      <w:ind w:left="720"/>
      <w:contextualSpacing/>
    </w:pPr>
  </w:style>
  <w:style w:type="character" w:customStyle="1" w:styleId="q4iawc">
    <w:name w:val="q4iawc"/>
    <w:basedOn w:val="Predvolenpsmoodseku"/>
    <w:rsid w:val="004B6973"/>
  </w:style>
  <w:style w:type="character" w:customStyle="1" w:styleId="viiyi">
    <w:name w:val="viiyi"/>
    <w:basedOn w:val="Predvolenpsmoodseku"/>
    <w:rsid w:val="002B6A92"/>
  </w:style>
  <w:style w:type="paragraph" w:styleId="Textbubliny">
    <w:name w:val="Balloon Text"/>
    <w:basedOn w:val="Normlny"/>
    <w:link w:val="TextbublinyChar"/>
    <w:uiPriority w:val="99"/>
    <w:semiHidden/>
    <w:unhideWhenUsed/>
    <w:rsid w:val="00D97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7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Prokopiusova</dc:creator>
  <cp:keywords/>
  <dc:description/>
  <cp:lastModifiedBy>Katka Holazová</cp:lastModifiedBy>
  <cp:revision>2</cp:revision>
  <cp:lastPrinted>2022-06-16T12:07:00Z</cp:lastPrinted>
  <dcterms:created xsi:type="dcterms:W3CDTF">2022-06-17T05:54:00Z</dcterms:created>
  <dcterms:modified xsi:type="dcterms:W3CDTF">2022-06-17T05:54:00Z</dcterms:modified>
</cp:coreProperties>
</file>